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85"/>
        <w:gridCol w:w="2853"/>
        <w:gridCol w:w="1054"/>
        <w:gridCol w:w="1440"/>
        <w:gridCol w:w="1114"/>
        <w:gridCol w:w="1144"/>
        <w:gridCol w:w="1265"/>
      </w:tblGrid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98"/>
            <w:bookmarkEnd w:id="0"/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3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________________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872980" w:rsidRPr="00872980" w:rsidTr="00872980">
        <w:trPr>
          <w:trHeight w:val="37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ПРЕДЛОЖЕНИЕ О </w:t>
            </w:r>
            <w:r w:rsidR="006E09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СТОИМОСТИ РАБОТ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2980" w:rsidRPr="00872980" w:rsidRDefault="00872980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право заключения с Заказчиком ООО "</w:t>
            </w:r>
            <w:r w:rsidR="00B30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72980" w:rsidRPr="00B30BE1" w:rsidTr="00872980">
        <w:trPr>
          <w:trHeight w:val="64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2980" w:rsidRPr="0018046C" w:rsidRDefault="00872980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2980" w:rsidRDefault="00872980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договора </w:t>
            </w:r>
            <w:r w:rsidR="00B30BE1" w:rsidRPr="00B30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работ по проведению строительно-монтажных работ на объектах технического перевооружения ООО «НПЗ «Северный Кузбасс». «3-й Пусковой комплекс НПЗ «Северный Кузбасс». Склад светлых нефтепродуктов»</w:t>
            </w:r>
          </w:p>
          <w:p w:rsidR="00B30BE1" w:rsidRPr="00B30BE1" w:rsidRDefault="00B30BE1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735"/>
        </w:trPr>
        <w:tc>
          <w:tcPr>
            <w:tcW w:w="935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72980" w:rsidRPr="0018046C" w:rsidRDefault="009018E7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="00CD220F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объекту</w:t>
            </w:r>
            <w:proofErr w:type="gramEnd"/>
            <w:r w:rsidR="00CD220F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расположенному</w:t>
            </w:r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адресу: </w:t>
            </w:r>
            <w:r w:rsidR="00B30BE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652480, Россия, Кемеровская область</w:t>
            </w:r>
            <w:r w:rsidR="00B3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B30BE1" w:rsidRPr="00F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Кузбасс, г. Анжеро-Судженск</w:t>
            </w:r>
            <w:r w:rsidR="00872980" w:rsidRPr="0018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72980" w:rsidRPr="0018046C" w:rsidRDefault="00872980" w:rsidP="00B3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765"/>
        </w:trPr>
        <w:tc>
          <w:tcPr>
            <w:tcW w:w="4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базовых сметных ценах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пересчета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текущих ценах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</w:tr>
      <w:tr w:rsidR="00872980" w:rsidRPr="00B30BE1" w:rsidTr="00872980">
        <w:trPr>
          <w:trHeight w:val="31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B30BE1" w:rsidRDefault="00872980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I. </w:t>
            </w:r>
            <w:r w:rsidR="00B30BE1"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</w:t>
            </w:r>
            <w:r w:rsidR="00B30BE1" w:rsidRPr="00B30BE1">
              <w:rPr>
                <w:rFonts w:ascii="Times New Roman" w:hAnsi="Times New Roman"/>
                <w:b/>
                <w:sz w:val="24"/>
                <w:szCs w:val="24"/>
              </w:rPr>
              <w:t>СК-01/12/18-03-3.1,3.2,3.4,3.24-АТХ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46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B30BE1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B30BE1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B30BE1" w:rsidRDefault="00B30BE1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C17832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872980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B30BE1" w:rsidTr="00872980">
        <w:trPr>
          <w:trHeight w:val="31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B30BE1" w:rsidRDefault="00872980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II. </w:t>
            </w:r>
            <w:r w:rsidR="00B30BE1"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</w:t>
            </w:r>
            <w:r w:rsidR="00B30BE1" w:rsidRPr="00B30BE1">
              <w:rPr>
                <w:rFonts w:ascii="Times New Roman" w:hAnsi="Times New Roman"/>
                <w:b/>
                <w:sz w:val="24"/>
                <w:szCs w:val="24"/>
              </w:rPr>
              <w:t>СК-01/12/18-03-3.4-ЭС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2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48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B30BE1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B30BE1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B30BE1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C17832" w:rsidP="00E6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E64A71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B30BE1" w:rsidTr="00B30BE1">
        <w:trPr>
          <w:trHeight w:val="240"/>
        </w:trPr>
        <w:tc>
          <w:tcPr>
            <w:tcW w:w="935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B30BE1" w:rsidRPr="00B30BE1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III. Проект </w:t>
            </w:r>
            <w:r w:rsidRPr="00B30BE1">
              <w:rPr>
                <w:rFonts w:ascii="Times New Roman" w:hAnsi="Times New Roman"/>
                <w:b/>
                <w:sz w:val="24"/>
                <w:szCs w:val="24"/>
              </w:rPr>
              <w:t>СК-01-12/18-03-3.2,3.2.1,00-ЭС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3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33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3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5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B30BE1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B30BE1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B30BE1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B30BE1" w:rsidTr="00872980">
        <w:trPr>
          <w:trHeight w:val="240"/>
        </w:trPr>
        <w:tc>
          <w:tcPr>
            <w:tcW w:w="935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B30BE1" w:rsidRDefault="00872980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r w:rsidR="00B30BE1"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B30BE1" w:rsidRPr="00B3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 </w:t>
            </w:r>
            <w:r w:rsidR="00B30BE1" w:rsidRPr="00B30BE1">
              <w:rPr>
                <w:rFonts w:ascii="Times New Roman" w:hAnsi="Times New Roman"/>
                <w:b/>
                <w:sz w:val="24"/>
                <w:szCs w:val="24"/>
              </w:rPr>
              <w:t>СК-01/12/18-03-3.1-ПС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3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5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B30BE1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B30BE1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30BE1" w:rsidRPr="00872980" w:rsidTr="00B30BE1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BE1" w:rsidRPr="00B30BE1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BE1" w:rsidRPr="00872980" w:rsidRDefault="00B30BE1" w:rsidP="00B3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0BE1" w:rsidRPr="00872980" w:rsidRDefault="00B30BE1" w:rsidP="00B3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C17832" w:rsidP="00E6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E64A71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V. ВСЕГО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Трудозатраты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ч/час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основных рабочих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 механизаторов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(% от ФОТ)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3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прибыль (% от ФОТ)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машин и механизмов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материалов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оборудования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51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и заготовительно-складские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СМР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A4F17" w:rsidRPr="00872980" w:rsidTr="00966546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F17" w:rsidRPr="00B30BE1" w:rsidRDefault="007A4F17" w:rsidP="0096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F17" w:rsidRPr="00B30BE1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F17" w:rsidRPr="00872980" w:rsidRDefault="007A4F17" w:rsidP="0096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A4F17" w:rsidRPr="00872980" w:rsidTr="00966546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F17" w:rsidRPr="00872980" w:rsidRDefault="007A4F17" w:rsidP="0096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F17" w:rsidRPr="00872980" w:rsidRDefault="007A4F17" w:rsidP="0096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A4F17" w:rsidRPr="00872980" w:rsidTr="00966546">
        <w:trPr>
          <w:trHeight w:val="28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F17" w:rsidRPr="00B30BE1" w:rsidRDefault="007A4F17" w:rsidP="0096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4F17" w:rsidRPr="00872980" w:rsidRDefault="007A4F17" w:rsidP="00966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F17" w:rsidRPr="00872980" w:rsidRDefault="007A4F17" w:rsidP="00966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прочие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C17832" w:rsidP="00E64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E64A71"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7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5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приложения к предложению о цене договора:</w:t>
            </w:r>
          </w:p>
        </w:tc>
      </w:tr>
      <w:tr w:rsidR="00872980" w:rsidRPr="00872980" w:rsidTr="00872980">
        <w:trPr>
          <w:trHeight w:val="315"/>
        </w:trPr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86F" w:rsidRDefault="00FB386F" w:rsidP="00FB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8729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Локальные сметы</w:t>
            </w:r>
          </w:p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2980" w:rsidRPr="00872980" w:rsidTr="00872980">
        <w:trPr>
          <w:trHeight w:val="315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размещения заказа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225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(уполномоченный представитель)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(Наименование должности)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(М.П.)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6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6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  <w:tr w:rsidR="00872980" w:rsidRPr="00872980" w:rsidTr="00872980">
        <w:trPr>
          <w:trHeight w:val="240"/>
        </w:trPr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(Фамилия, имя, отчество)</w:t>
            </w:r>
          </w:p>
        </w:tc>
      </w:tr>
      <w:tr w:rsidR="00872980" w:rsidRPr="00872980" w:rsidTr="00872980">
        <w:trPr>
          <w:trHeight w:val="24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2980" w:rsidRPr="00872980" w:rsidTr="00872980">
        <w:trPr>
          <w:trHeight w:val="18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80" w:rsidRPr="00872980" w:rsidRDefault="00872980" w:rsidP="00872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2980" w:rsidRPr="00872980" w:rsidRDefault="00872980" w:rsidP="00872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7298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</w:tr>
    </w:tbl>
    <w:p w:rsidR="00B30BE1" w:rsidRDefault="00B30BE1"/>
    <w:sectPr w:rsidR="00B30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F7"/>
    <w:rsid w:val="0018046C"/>
    <w:rsid w:val="003A7281"/>
    <w:rsid w:val="003C7BAA"/>
    <w:rsid w:val="00501F4A"/>
    <w:rsid w:val="006E0986"/>
    <w:rsid w:val="00720B3B"/>
    <w:rsid w:val="007A4F17"/>
    <w:rsid w:val="00872980"/>
    <w:rsid w:val="0088620E"/>
    <w:rsid w:val="008E51A1"/>
    <w:rsid w:val="009018E7"/>
    <w:rsid w:val="009961F7"/>
    <w:rsid w:val="00A069FD"/>
    <w:rsid w:val="00A403E5"/>
    <w:rsid w:val="00B30BE1"/>
    <w:rsid w:val="00C17832"/>
    <w:rsid w:val="00CD220F"/>
    <w:rsid w:val="00E64A71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C858"/>
  <w15:chartTrackingRefBased/>
  <w15:docId w15:val="{82A8A3B8-ABA2-46C6-8F65-914BE26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Шибинская Анна Сергеевна</dc:creator>
  <cp:keywords/>
  <dc:description/>
  <cp:lastModifiedBy>Молчанов Юрий Владимирович</cp:lastModifiedBy>
  <cp:revision>21</cp:revision>
  <dcterms:created xsi:type="dcterms:W3CDTF">2017-02-20T07:53:00Z</dcterms:created>
  <dcterms:modified xsi:type="dcterms:W3CDTF">2021-02-04T03:19:00Z</dcterms:modified>
</cp:coreProperties>
</file>